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4F70" w14:textId="6D593C7F" w:rsidR="0005564A" w:rsidRDefault="0005564A"/>
    <w:p w14:paraId="1372D8EA" w14:textId="4871BB83" w:rsidR="0005564A" w:rsidRDefault="0005564A" w:rsidP="0005564A">
      <w:pPr>
        <w:jc w:val="center"/>
      </w:pPr>
      <w:r>
        <w:rPr>
          <w:noProof/>
        </w:rPr>
        <w:drawing>
          <wp:inline distT="0" distB="0" distL="0" distR="0" wp14:anchorId="4E3375AB" wp14:editId="1556EC4E">
            <wp:extent cx="3119925" cy="1747157"/>
            <wp:effectExtent l="0" t="0" r="4445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6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535" cy="178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5564A" w:rsidRPr="0005564A" w14:paraId="2712F940" w14:textId="77777777" w:rsidTr="0005564A">
        <w:tc>
          <w:tcPr>
            <w:tcW w:w="0" w:type="auto"/>
            <w:shd w:val="clear" w:color="auto" w:fill="FFFFFF"/>
            <w:vAlign w:val="center"/>
            <w:hideMark/>
          </w:tcPr>
          <w:p w14:paraId="39DDDE63" w14:textId="77777777" w:rsidR="0005564A" w:rsidRDefault="0005564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05564A" w:rsidRPr="0005564A" w14:paraId="33CC3BEF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CEEA7F" w14:textId="77777777" w:rsidR="0005564A" w:rsidRDefault="0005564A" w:rsidP="0005564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1C61F90" w14:textId="77777777" w:rsidR="001E749B" w:rsidRDefault="0005564A" w:rsidP="001E749B">
                  <w:pPr>
                    <w:jc w:val="center"/>
                    <w:rPr>
                      <w:rFonts w:ascii="Segoe UI" w:eastAsia="Times New Roman" w:hAnsi="Segoe UI" w:cs="Segoe UI"/>
                      <w:color w:val="292B2C"/>
                      <w:sz w:val="29"/>
                      <w:szCs w:val="29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Statement for the Members of the Congregation of Jubilee temple Botwood.</w:t>
                  </w:r>
                  <w:r w:rsidR="001E749B" w:rsidRPr="001E749B">
                    <w:rPr>
                      <w:rFonts w:ascii="Segoe UI" w:eastAsia="Times New Roman" w:hAnsi="Segoe UI" w:cs="Segoe UI"/>
                      <w:color w:val="292B2C"/>
                      <w:sz w:val="29"/>
                      <w:szCs w:val="29"/>
                    </w:rPr>
                    <w:t xml:space="preserve"> </w:t>
                  </w:r>
                </w:p>
                <w:p w14:paraId="1C59A92C" w14:textId="4741C8EE" w:rsidR="001E749B" w:rsidRPr="0005564A" w:rsidRDefault="001E749B" w:rsidP="001E74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  <w:r w:rsidRPr="001E749B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March 15th, 2020</w:t>
                  </w:r>
                </w:p>
                <w:p w14:paraId="467EC9D7" w14:textId="36BBCC2F" w:rsidR="0005564A" w:rsidRPr="0005564A" w:rsidRDefault="0005564A" w:rsidP="000556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</w:pPr>
                </w:p>
                <w:p w14:paraId="3F69F376" w14:textId="7B659E23" w:rsidR="0005564A" w:rsidRPr="0005564A" w:rsidRDefault="00257D6A" w:rsidP="0005564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 w:rsidR="0005564A" w:rsidRPr="0005564A">
                    <w:rPr>
                      <w:rFonts w:ascii="Times New Roman" w:eastAsia="Times New Roman" w:hAnsi="Times New Roman" w:cs="Times New Roman"/>
                    </w:rPr>
                    <w:t xml:space="preserve">OVID-19 (coronavirus) has developed quickly, and </w:t>
                  </w:r>
                  <w:r w:rsidR="0005564A">
                    <w:rPr>
                      <w:rFonts w:ascii="Times New Roman" w:eastAsia="Times New Roman" w:hAnsi="Times New Roman" w:cs="Times New Roman"/>
                    </w:rPr>
                    <w:t xml:space="preserve">our assembly </w:t>
                  </w:r>
                  <w:r w:rsidR="0005564A" w:rsidRPr="0005564A">
                    <w:rPr>
                      <w:rFonts w:ascii="Times New Roman" w:eastAsia="Times New Roman" w:hAnsi="Times New Roman" w:cs="Times New Roman"/>
                    </w:rPr>
                    <w:t>is</w:t>
                  </w:r>
                  <w:r w:rsidR="0005564A" w:rsidRPr="0005564A">
                    <w:rPr>
                      <w:rFonts w:ascii="Times New Roman" w:eastAsia="Times New Roman" w:hAnsi="Times New Roman" w:cs="Times New Roman"/>
                    </w:rPr>
                    <w:t xml:space="preserve"> committed to taking preventative measures to protect the safety of the </w:t>
                  </w:r>
                  <w:r w:rsidR="0005564A">
                    <w:rPr>
                      <w:rFonts w:ascii="Times New Roman" w:eastAsia="Times New Roman" w:hAnsi="Times New Roman" w:cs="Times New Roman"/>
                    </w:rPr>
                    <w:t xml:space="preserve">Members, Staff, Guests and Volunteers of whom we </w:t>
                  </w:r>
                  <w:r w:rsidR="0005564A" w:rsidRPr="0005564A">
                    <w:rPr>
                      <w:rFonts w:ascii="Times New Roman" w:eastAsia="Times New Roman" w:hAnsi="Times New Roman" w:cs="Times New Roman"/>
                    </w:rPr>
                    <w:t>serve</w:t>
                  </w:r>
                  <w:r>
                    <w:rPr>
                      <w:rFonts w:ascii="Times New Roman" w:eastAsia="Times New Roman" w:hAnsi="Times New Roman" w:cs="Times New Roman"/>
                    </w:rPr>
                    <w:t>. Your</w:t>
                  </w:r>
                  <w:r w:rsidR="0005564A" w:rsidRPr="0005564A">
                    <w:rPr>
                      <w:rFonts w:ascii="Times New Roman" w:eastAsia="Times New Roman" w:hAnsi="Times New Roman" w:cs="Times New Roman"/>
                    </w:rPr>
                    <w:t xml:space="preserve"> well-being is our top priority</w:t>
                  </w:r>
                  <w:r w:rsidR="0005564A">
                    <w:rPr>
                      <w:rFonts w:ascii="Times New Roman" w:eastAsia="Times New Roman" w:hAnsi="Times New Roman" w:cs="Times New Roman"/>
                    </w:rPr>
                    <w:t>!</w:t>
                  </w:r>
                </w:p>
                <w:p w14:paraId="75F77CB0" w14:textId="77777777" w:rsidR="0005564A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EADDBC5" w14:textId="2C8CCCAF" w:rsidR="0005564A" w:rsidRPr="0005564A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As the situation evolves, we continue to monitor and promote the </w:t>
                  </w:r>
                  <w:r w:rsidR="00257D6A">
                    <w:rPr>
                      <w:rFonts w:ascii="Times New Roman" w:eastAsia="Times New Roman" w:hAnsi="Times New Roman" w:cs="Times New Roman"/>
                    </w:rPr>
                    <w:t xml:space="preserve">instructions of the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>Public Health Agency of Canada in order to keep our communities healthy.</w:t>
                  </w:r>
                </w:p>
                <w:p w14:paraId="4ED4EF9B" w14:textId="77777777" w:rsidR="0005564A" w:rsidRPr="0005564A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WHAT ARE WE DOING</w:t>
                  </w:r>
                  <w:r w:rsidRPr="0005564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?</w:t>
                  </w:r>
                </w:p>
                <w:p w14:paraId="243EA1AE" w14:textId="086ACCB5" w:rsidR="0005564A" w:rsidRPr="0005564A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We </w:t>
                  </w:r>
                  <w:r w:rsidR="00257D6A">
                    <w:rPr>
                      <w:rFonts w:ascii="Times New Roman" w:eastAsia="Times New Roman" w:hAnsi="Times New Roman" w:cs="Times New Roman"/>
                    </w:rPr>
                    <w:t xml:space="preserve">(JPT)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>have implemented additional measures to ensure your safety as well as the safety of our team, including:</w:t>
                  </w:r>
                </w:p>
                <w:p w14:paraId="11CD4736" w14:textId="013D06BE" w:rsidR="0005564A" w:rsidRPr="0005564A" w:rsidRDefault="0005564A" w:rsidP="0005564A">
                  <w:pPr>
                    <w:numPr>
                      <w:ilvl w:val="0"/>
                      <w:numId w:val="2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Hand Sanitizing </w:t>
                  </w:r>
                  <w:r w:rsidR="00257D6A">
                    <w:rPr>
                      <w:rFonts w:ascii="Times New Roman" w:eastAsia="Times New Roman" w:hAnsi="Times New Roman" w:cs="Times New Roman"/>
                    </w:rPr>
                    <w:t>dispensers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 in many different locations of our </w:t>
                  </w:r>
                  <w:proofErr w:type="gramStart"/>
                  <w:r w:rsidRPr="0005564A">
                    <w:rPr>
                      <w:rFonts w:ascii="Times New Roman" w:eastAsia="Times New Roman" w:hAnsi="Times New Roman" w:cs="Times New Roman"/>
                    </w:rPr>
                    <w:t>facility</w:t>
                  </w:r>
                  <w:r w:rsidR="00257D6A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 at</w:t>
                  </w:r>
                  <w:proofErr w:type="gramEnd"/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 the entrances, where there is high traffic and high contact areas, you will find dispensers with foam-like hand Sanitizing products. </w:t>
                  </w:r>
                </w:p>
                <w:p w14:paraId="0B31A289" w14:textId="265577EA" w:rsidR="0005564A" w:rsidRPr="0005564A" w:rsidRDefault="0005564A" w:rsidP="0005564A">
                  <w:pPr>
                    <w:numPr>
                      <w:ilvl w:val="0"/>
                      <w:numId w:val="2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Soap dispensers are checked </w:t>
                  </w:r>
                  <w:r w:rsidR="00257D6A">
                    <w:rPr>
                      <w:rFonts w:ascii="Times New Roman" w:eastAsia="Times New Roman" w:hAnsi="Times New Roman" w:cs="Times New Roman"/>
                    </w:rPr>
                    <w:t xml:space="preserve">&amp; filled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regularly and again handwashing is encouraged to combat such viruses. We also encourage whenever possible to carry your own personal Hand Sanitizer. </w:t>
                  </w:r>
                </w:p>
                <w:p w14:paraId="014EF236" w14:textId="1217F515" w:rsidR="00257D6A" w:rsidRPr="00004C30" w:rsidRDefault="0005564A" w:rsidP="00257D6A">
                  <w:pPr>
                    <w:numPr>
                      <w:ilvl w:val="0"/>
                      <w:numId w:val="2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>Coronavirus can be eliminated by routine surface cleaning and the cleaning products we use are industrial grade.  Our custodian has been instructed to give this his fullest attention</w:t>
                  </w:r>
                  <w:r w:rsidRPr="00257D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14:paraId="3C21D41C" w14:textId="6EDFA73B" w:rsidR="00004C30" w:rsidRPr="00257D6A" w:rsidRDefault="00004C30" w:rsidP="00257D6A">
                  <w:pPr>
                    <w:numPr>
                      <w:ilvl w:val="0"/>
                      <w:numId w:val="2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04C30">
                    <w:rPr>
                      <w:rFonts w:ascii="Times New Roman" w:eastAsia="Times New Roman" w:hAnsi="Times New Roman" w:cs="Times New Roman"/>
                    </w:rPr>
                    <w:t>To protect yourself and others, we ask that anyone who is feeling unwell refrain from visiting us so that together we can ensure a safe and comfortable experience for everyone. Also, we ask that for this period of time we would refrain from shaking hands and personal contact, i.e. hugging etc.</w:t>
                  </w:r>
                </w:p>
                <w:p w14:paraId="629C0EE8" w14:textId="48440724" w:rsidR="0005564A" w:rsidRDefault="0005564A" w:rsidP="0005564A">
                  <w:pPr>
                    <w:spacing w:before="240" w:after="240" w:line="332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31A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We also encourage our </w:t>
                  </w:r>
                  <w:r w:rsidRPr="00BC6AC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members and </w:t>
                  </w:r>
                  <w:r w:rsidRPr="00C31A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guests to stay up-to-date through </w:t>
                  </w:r>
                  <w:hyperlink r:id="rId6" w:history="1">
                    <w:r w:rsidRPr="00C31A28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Canada’s Pu</w:t>
                    </w:r>
                    <w:r w:rsidRPr="00C31A28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b</w:t>
                    </w:r>
                    <w:r w:rsidRPr="00C31A28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lic Health</w:t>
                    </w:r>
                  </w:hyperlink>
                  <w:r w:rsidRPr="00C31A2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website.</w:t>
                  </w:r>
                </w:p>
                <w:p w14:paraId="31736C1C" w14:textId="17F4BEB0" w:rsidR="0005564A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GATHERINGS AND EVENTS</w:t>
                  </w:r>
                </w:p>
                <w:p w14:paraId="2B12D099" w14:textId="2E6862B1" w:rsidR="0005564A" w:rsidRPr="0005564A" w:rsidRDefault="0005564A" w:rsidP="001E749B">
                  <w:pPr>
                    <w:spacing w:after="100" w:afterAutospacing="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Public health officials are now referring to “social isolation” as an important way to combat and manage the transmission of the virus. To this end we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will be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>cancell</w:t>
                  </w:r>
                  <w:r>
                    <w:rPr>
                      <w:rFonts w:ascii="Times New Roman" w:eastAsia="Times New Roman" w:hAnsi="Times New Roman" w:cs="Times New Roman"/>
                    </w:rPr>
                    <w:t>ing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 social events, group activities and worship services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for the next </w:t>
                  </w:r>
                  <w:r w:rsidR="002D2AD6">
                    <w:rPr>
                      <w:rFonts w:ascii="Times New Roman" w:eastAsia="Times New Roman" w:hAnsi="Times New Roman" w:cs="Times New Roman"/>
                    </w:rPr>
                    <w:t xml:space="preserve">two </w:t>
                  </w:r>
                  <w:r w:rsidR="001E749B">
                    <w:rPr>
                      <w:rFonts w:ascii="Times New Roman" w:eastAsia="Times New Roman" w:hAnsi="Times New Roman" w:cs="Times New Roman"/>
                    </w:rPr>
                    <w:t>weeks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until we have a level of comfort and </w:t>
                  </w:r>
                  <w:r w:rsidR="002D2AD6">
                    <w:rPr>
                      <w:rFonts w:ascii="Times New Roman" w:eastAsia="Times New Roman" w:hAnsi="Times New Roman" w:cs="Times New Roman"/>
                    </w:rPr>
                    <w:t xml:space="preserve">further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up to date </w:t>
                  </w:r>
                  <w:r w:rsidR="002D2AD6">
                    <w:rPr>
                      <w:rFonts w:ascii="Times New Roman" w:eastAsia="Times New Roman" w:hAnsi="Times New Roman" w:cs="Times New Roman"/>
                    </w:rPr>
                    <w:t xml:space="preserve">information. Therefore, our next official worship service is tentatively scheduled for Sunday morning, March 29, 2020.    </w:t>
                  </w:r>
                </w:p>
                <w:p w14:paraId="0BD94511" w14:textId="3F62DF2B" w:rsidR="0005564A" w:rsidRPr="0005564A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 xml:space="preserve">As the situation evolves, we continue to monitor and promote the </w:t>
                  </w:r>
                  <w:r w:rsidR="002D2AD6">
                    <w:rPr>
                      <w:rFonts w:ascii="Times New Roman" w:eastAsia="Times New Roman" w:hAnsi="Times New Roman" w:cs="Times New Roman"/>
                    </w:rPr>
                    <w:t xml:space="preserve">instructions from the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>Public Health Agency of Canada</w:t>
                  </w:r>
                  <w:r w:rsidR="002D2AD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>in order to keep our communities healthy. This includes:</w:t>
                  </w:r>
                </w:p>
                <w:p w14:paraId="293B5B98" w14:textId="77777777" w:rsidR="0005564A" w:rsidRPr="0005564A" w:rsidRDefault="0005564A" w:rsidP="0005564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>practising good hygiene by washing hands often (for at least 20 seconds with soap)</w:t>
                  </w:r>
                </w:p>
                <w:p w14:paraId="65359575" w14:textId="77777777" w:rsidR="0005564A" w:rsidRPr="0005564A" w:rsidRDefault="0005564A" w:rsidP="0005564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>avoiding touching the face with hands</w:t>
                  </w:r>
                </w:p>
                <w:p w14:paraId="53B38F08" w14:textId="77777777" w:rsidR="0005564A" w:rsidRPr="0005564A" w:rsidRDefault="0005564A" w:rsidP="0005564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>proper sneezing/coughing technique (into elbow)</w:t>
                  </w:r>
                </w:p>
                <w:p w14:paraId="135F8FEC" w14:textId="37820574" w:rsidR="00004C30" w:rsidRPr="0005564A" w:rsidRDefault="0005564A" w:rsidP="00004C3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>encouraging those with possible symptoms or exposure to stay home and reduce the risk of possible transmission</w:t>
                  </w:r>
                </w:p>
                <w:p w14:paraId="7F4F2BE8" w14:textId="0C4907D9" w:rsidR="0005564A" w:rsidRPr="0005564A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Our Assembly </w:t>
                  </w:r>
                  <w:r w:rsidRPr="0005564A">
                    <w:rPr>
                      <w:rFonts w:ascii="Times New Roman" w:eastAsia="Times New Roman" w:hAnsi="Times New Roman" w:cs="Times New Roman"/>
                    </w:rPr>
                    <w:t>will continue to move forward in ways that are wise and proactive. Meanwhile, we continue to pray for our world and our communities—particularly for those directly impacted by the virus.</w:t>
                  </w:r>
                </w:p>
                <w:p w14:paraId="1B546BF4" w14:textId="45007799" w:rsidR="0005564A" w:rsidRDefault="00D45BDC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In conclusion:</w:t>
                  </w:r>
                </w:p>
                <w:p w14:paraId="7891284B" w14:textId="611C97F5" w:rsidR="002D2AD6" w:rsidRDefault="002D2AD6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 JPT office will be open for regular hours</w:t>
                  </w:r>
                </w:p>
                <w:p w14:paraId="1CA48A5F" w14:textId="37908F42" w:rsidR="002D2AD6" w:rsidRDefault="002D2AD6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* Church </w:t>
                  </w:r>
                  <w:r w:rsidR="00004C30">
                    <w:rPr>
                      <w:rFonts w:ascii="Times New Roman" w:eastAsia="Times New Roman" w:hAnsi="Times New Roman" w:cs="Times New Roman"/>
                    </w:rPr>
                    <w:t>sanctuary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will be open for prayer during office hours</w:t>
                  </w:r>
                </w:p>
                <w:p w14:paraId="74484E33" w14:textId="7CA268F3" w:rsidR="002D2AD6" w:rsidRDefault="002D2AD6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 Pastoral staff will be available for ministry</w:t>
                  </w:r>
                </w:p>
                <w:p w14:paraId="7DA13E77" w14:textId="3C2BDE80" w:rsidR="002D2AD6" w:rsidRDefault="002D2AD6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* Website will be kept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up-to-date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with announcements and further news</w:t>
                  </w:r>
                </w:p>
                <w:p w14:paraId="7A039BD4" w14:textId="26AFBC3C" w:rsidR="002D2AD6" w:rsidRDefault="002D2AD6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 Remind app will be in operation</w:t>
                  </w:r>
                </w:p>
                <w:p w14:paraId="106F73F0" w14:textId="1D31E2C3" w:rsidR="0005564A" w:rsidRPr="0005564A" w:rsidRDefault="002D2AD6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 E-transfer</w:t>
                  </w:r>
                  <w:r w:rsidR="00D45BDC">
                    <w:rPr>
                      <w:rFonts w:ascii="Times New Roman" w:eastAsia="Times New Roman" w:hAnsi="Times New Roman" w:cs="Times New Roman"/>
                    </w:rPr>
                    <w:t xml:space="preserve"> will be available OR drop at the office with your tithes and offerings</w:t>
                  </w:r>
                </w:p>
                <w:p w14:paraId="6071FEA2" w14:textId="77777777" w:rsidR="001E749B" w:rsidRDefault="0005564A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0556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7E532D48" w14:textId="1CD2DCEC" w:rsidR="00004C30" w:rsidRDefault="00004C30" w:rsidP="0005564A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Thank-you </w:t>
                  </w:r>
                </w:p>
                <w:p w14:paraId="6A191C46" w14:textId="77777777" w:rsidR="001E749B" w:rsidRDefault="00004C30" w:rsidP="001E749B">
                  <w:pPr>
                    <w:shd w:val="clear" w:color="auto" w:fill="FFFFFF"/>
                    <w:spacing w:after="100" w:afterAutospacing="1"/>
                    <w:rPr>
                      <w:rFonts w:ascii="Segoe UI" w:eastAsia="Times New Roman" w:hAnsi="Segoe UI" w:cs="Segoe UI"/>
                      <w:color w:val="292B2C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Church Board - Jubilee Temple</w:t>
                  </w:r>
                  <w:r w:rsidR="001E749B">
                    <w:rPr>
                      <w:rFonts w:ascii="Segoe UI" w:eastAsia="Times New Roman" w:hAnsi="Segoe UI" w:cs="Segoe UI"/>
                      <w:color w:val="292B2C"/>
                      <w:sz w:val="29"/>
                      <w:szCs w:val="29"/>
                    </w:rPr>
                    <w:t xml:space="preserve"> </w:t>
                  </w:r>
                </w:p>
                <w:p w14:paraId="61C73F17" w14:textId="2C63BD3E" w:rsidR="0005564A" w:rsidRPr="0005564A" w:rsidRDefault="0005564A" w:rsidP="001E749B">
                  <w:pPr>
                    <w:shd w:val="clear" w:color="auto" w:fill="FFFFFF"/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5564A" w:rsidRPr="0005564A" w14:paraId="2B0DD68C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240CDA" w14:textId="77777777" w:rsidR="0005564A" w:rsidRPr="0005564A" w:rsidRDefault="0005564A" w:rsidP="0005564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CEC7A0C" w14:textId="77777777" w:rsidR="0005564A" w:rsidRPr="0005564A" w:rsidRDefault="0005564A" w:rsidP="0005564A">
            <w:pPr>
              <w:rPr>
                <w:rFonts w:ascii="Segoe UI" w:eastAsia="Times New Roman" w:hAnsi="Segoe UI" w:cs="Segoe UI"/>
                <w:color w:val="292B2C"/>
                <w:sz w:val="29"/>
                <w:szCs w:val="29"/>
              </w:rPr>
            </w:pPr>
          </w:p>
        </w:tc>
      </w:tr>
    </w:tbl>
    <w:p w14:paraId="1D827E97" w14:textId="77777777" w:rsidR="00B27BF7" w:rsidRDefault="00B27BF7"/>
    <w:sectPr w:rsidR="00B27BF7" w:rsidSect="00204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4483"/>
    <w:multiLevelType w:val="multilevel"/>
    <w:tmpl w:val="274E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E43C1"/>
    <w:multiLevelType w:val="multilevel"/>
    <w:tmpl w:val="2F7A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A"/>
    <w:rsid w:val="00004C30"/>
    <w:rsid w:val="0005564A"/>
    <w:rsid w:val="001E749B"/>
    <w:rsid w:val="0020455B"/>
    <w:rsid w:val="00257D6A"/>
    <w:rsid w:val="002D2AD6"/>
    <w:rsid w:val="00B27BF7"/>
    <w:rsid w:val="00D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F96E9"/>
  <w15:chartTrackingRefBased/>
  <w15:docId w15:val="{5763A7AB-89A7-B343-9BD4-DF1C998C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6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56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ecampaigns.cineplex.com/?qs=ad938e17d7dbb0c128759d217cd799b3c628b5f5beb7b128ec696cc66e67414b6a1d519cf525cc3052e59208cc17a81cbbcde20f8435e8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Jubilee Temple</dc:creator>
  <cp:keywords/>
  <dc:description/>
  <cp:lastModifiedBy>Jubilee Temple</cp:lastModifiedBy>
  <cp:revision>2</cp:revision>
  <cp:lastPrinted>2020-03-15T12:36:00Z</cp:lastPrinted>
  <dcterms:created xsi:type="dcterms:W3CDTF">2020-03-15T11:14:00Z</dcterms:created>
  <dcterms:modified xsi:type="dcterms:W3CDTF">2020-03-15T15:28:00Z</dcterms:modified>
</cp:coreProperties>
</file>